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82" w:rsidRPr="000A3DE8" w:rsidRDefault="005D3882" w:rsidP="000A3DE8">
      <w:pPr>
        <w:spacing w:after="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E8">
        <w:rPr>
          <w:rFonts w:ascii="Times New Roman" w:hAnsi="Times New Roman" w:cs="Times New Roman"/>
          <w:b/>
          <w:sz w:val="20"/>
          <w:szCs w:val="20"/>
        </w:rPr>
        <w:t>Deklaracja wekslowa</w:t>
      </w:r>
    </w:p>
    <w:p w:rsidR="005D3882" w:rsidRPr="000A3DE8" w:rsidRDefault="005D3882" w:rsidP="000A3DE8">
      <w:pPr>
        <w:spacing w:after="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 xml:space="preserve">zawarta w dniu 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  <w:r w:rsidRPr="009941AF">
        <w:rPr>
          <w:rFonts w:ascii="Times New Roman" w:hAnsi="Times New Roman" w:cs="Times New Roman"/>
          <w:b/>
          <w:sz w:val="20"/>
          <w:szCs w:val="20"/>
        </w:rPr>
        <w:t xml:space="preserve">  r.</w:t>
      </w:r>
      <w:r w:rsidRPr="000A3DE8">
        <w:rPr>
          <w:rFonts w:ascii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hAnsi="Times New Roman" w:cs="Times New Roman"/>
          <w:sz w:val="20"/>
          <w:szCs w:val="20"/>
        </w:rPr>
        <w:t>Miliczu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pomiędzy</w:t>
      </w:r>
      <w:r w:rsidRPr="000A3DE8">
        <w:rPr>
          <w:rFonts w:ascii="Times New Roman" w:hAnsi="Times New Roman" w:cs="Times New Roman"/>
          <w:b/>
          <w:bCs/>
          <w:sz w:val="20"/>
          <w:szCs w:val="20"/>
        </w:rPr>
        <w:t xml:space="preserve"> Stowarzyszeniem L</w:t>
      </w:r>
      <w:r>
        <w:rPr>
          <w:rFonts w:ascii="Times New Roman" w:hAnsi="Times New Roman" w:cs="Times New Roman"/>
          <w:b/>
          <w:bCs/>
          <w:sz w:val="20"/>
          <w:szCs w:val="20"/>
        </w:rPr>
        <w:t>okalną</w:t>
      </w:r>
      <w:r w:rsidRPr="000A3DE8">
        <w:rPr>
          <w:rFonts w:ascii="Times New Roman" w:hAnsi="Times New Roman" w:cs="Times New Roman"/>
          <w:b/>
          <w:bCs/>
          <w:sz w:val="20"/>
          <w:szCs w:val="20"/>
        </w:rPr>
        <w:t xml:space="preserve"> G</w:t>
      </w:r>
      <w:r>
        <w:rPr>
          <w:rFonts w:ascii="Times New Roman" w:hAnsi="Times New Roman" w:cs="Times New Roman"/>
          <w:b/>
          <w:bCs/>
          <w:sz w:val="20"/>
          <w:szCs w:val="20"/>
        </w:rPr>
        <w:t>rupą</w:t>
      </w:r>
      <w:r w:rsidRPr="000A3DE8">
        <w:rPr>
          <w:rFonts w:ascii="Times New Roman" w:hAnsi="Times New Roman" w:cs="Times New Roman"/>
          <w:b/>
          <w:bCs/>
          <w:sz w:val="20"/>
          <w:szCs w:val="20"/>
        </w:rPr>
        <w:t xml:space="preserve"> Działania „Partnerstwo dla Doliny Baryczy” </w:t>
      </w:r>
      <w:r w:rsidRPr="000A3DE8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0A3DE8">
        <w:rPr>
          <w:rFonts w:ascii="Times New Roman" w:hAnsi="Times New Roman" w:cs="Times New Roman"/>
          <w:sz w:val="20"/>
          <w:szCs w:val="20"/>
        </w:rPr>
        <w:t>z siedzib</w:t>
      </w:r>
      <w:r w:rsidRPr="000A3DE8">
        <w:rPr>
          <w:rFonts w:ascii="Times New Roman" w:eastAsia="TimesNewRoman" w:hAnsi="Times New Roman" w:cs="Times New Roman"/>
          <w:sz w:val="20"/>
          <w:szCs w:val="20"/>
        </w:rPr>
        <w:t>ą w Miliczu, Pl.Ks.E.Waresiaka 7</w:t>
      </w:r>
      <w:r>
        <w:rPr>
          <w:rFonts w:ascii="Times New Roman" w:eastAsia="TimesNewRoman" w:hAnsi="Times New Roman" w:cs="Times New Roman"/>
          <w:sz w:val="20"/>
          <w:szCs w:val="20"/>
        </w:rPr>
        <w:t>,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eastAsia="TimesNewRoman" w:hAnsi="Times New Roman" w:cs="Times New Roman"/>
          <w:sz w:val="20"/>
          <w:szCs w:val="20"/>
        </w:rPr>
        <w:t>reprezentowaną przez:</w:t>
      </w:r>
    </w:p>
    <w:p w:rsidR="005D3882" w:rsidRPr="00E96E74" w:rsidRDefault="005D3882" w:rsidP="000A3DE8">
      <w:pPr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Ingę Demianiuk- Ozgę</w:t>
      </w:r>
      <w:r w:rsidRPr="00E96E74">
        <w:rPr>
          <w:rFonts w:ascii="Times New Roman" w:hAnsi="Times New Roman" w:cs="Times New Roman"/>
          <w:b/>
          <w:sz w:val="20"/>
          <w:szCs w:val="20"/>
        </w:rPr>
        <w:t>- Prezes Zarządu,</w:t>
      </w:r>
    </w:p>
    <w:p w:rsidR="005D3882" w:rsidRPr="000A3DE8" w:rsidRDefault="005D3882" w:rsidP="000A3DE8">
      <w:pPr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Joannę Monastyrską- Sekretarz</w:t>
      </w:r>
      <w:r w:rsidRPr="00E96E74">
        <w:rPr>
          <w:rFonts w:ascii="Times New Roman" w:hAnsi="Times New Roman" w:cs="Times New Roman"/>
          <w:b/>
          <w:sz w:val="20"/>
          <w:szCs w:val="20"/>
        </w:rPr>
        <w:t xml:space="preserve"> Zarządu</w:t>
      </w:r>
      <w:r w:rsidRPr="000A3DE8">
        <w:rPr>
          <w:rFonts w:ascii="Times New Roman" w:hAnsi="Times New Roman" w:cs="Times New Roman"/>
          <w:sz w:val="20"/>
          <w:szCs w:val="20"/>
        </w:rPr>
        <w:t>,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zwanym dalej „</w:t>
      </w:r>
      <w:r w:rsidRPr="000A3DE8">
        <w:rPr>
          <w:rFonts w:ascii="Times New Roman" w:hAnsi="Times New Roman" w:cs="Times New Roman"/>
          <w:b/>
          <w:sz w:val="20"/>
          <w:szCs w:val="20"/>
        </w:rPr>
        <w:t>LGD”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podmiotem:</w:t>
      </w:r>
    </w:p>
    <w:p w:rsidR="005D3882" w:rsidRPr="00DC241E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permStart w:id="1148334634" w:edGrp="everyone"/>
      <w:r w:rsidRPr="00DC241E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Pr="00DC241E">
        <w:rPr>
          <w:rFonts w:ascii="Times New Roman" w:hAnsi="Times New Roman" w:cs="Times New Roman"/>
          <w:sz w:val="20"/>
          <w:szCs w:val="20"/>
        </w:rPr>
        <w:t xml:space="preserve"> z siedzibą</w:t>
      </w:r>
      <w:r w:rsidRPr="00DC241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DC241E">
        <w:rPr>
          <w:rFonts w:ascii="Times New Roman" w:hAnsi="Times New Roman" w:cs="Times New Roman"/>
          <w:sz w:val="20"/>
          <w:szCs w:val="20"/>
        </w:rPr>
        <w:t xml:space="preserve"> w: </w:t>
      </w:r>
    </w:p>
    <w:p w:rsidR="005D3882" w:rsidRPr="00DC241E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DC241E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  <w:r w:rsidRPr="00DC241E">
        <w:rPr>
          <w:rFonts w:ascii="Times New Roman" w:hAnsi="Times New Roman" w:cs="Times New Roman"/>
          <w:sz w:val="20"/>
          <w:szCs w:val="20"/>
        </w:rPr>
        <w:t>,</w:t>
      </w:r>
    </w:p>
    <w:p w:rsidR="005D3882" w:rsidRPr="00DC241E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DC241E">
        <w:rPr>
          <w:rFonts w:ascii="Times New Roman" w:hAnsi="Times New Roman" w:cs="Times New Roman"/>
          <w:sz w:val="20"/>
          <w:szCs w:val="20"/>
        </w:rPr>
        <w:t>NIP</w:t>
      </w:r>
      <w:r w:rsidRPr="00DC241E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DC241E">
        <w:rPr>
          <w:rFonts w:ascii="Times New Roman" w:hAnsi="Times New Roman" w:cs="Times New Roman"/>
          <w:sz w:val="20"/>
          <w:szCs w:val="20"/>
        </w:rPr>
        <w:t xml:space="preserve"> </w:t>
      </w:r>
      <w:r w:rsidRPr="00DC241E">
        <w:rPr>
          <w:rFonts w:ascii="Times New Roman" w:hAnsi="Times New Roman" w:cs="Times New Roman"/>
          <w:b/>
          <w:sz w:val="20"/>
          <w:szCs w:val="20"/>
        </w:rPr>
        <w:t>………………………..</w:t>
      </w:r>
      <w:r w:rsidRPr="00DC241E">
        <w:rPr>
          <w:rFonts w:ascii="Times New Roman" w:hAnsi="Times New Roman" w:cs="Times New Roman"/>
          <w:sz w:val="20"/>
          <w:szCs w:val="20"/>
        </w:rPr>
        <w:t>;REGON</w:t>
      </w:r>
      <w:r w:rsidRPr="00DC241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C241E">
        <w:rPr>
          <w:rFonts w:ascii="Times New Roman" w:hAnsi="Times New Roman" w:cs="Times New Roman"/>
          <w:sz w:val="20"/>
          <w:szCs w:val="20"/>
        </w:rPr>
        <w:t xml:space="preserve"> </w:t>
      </w:r>
      <w:r w:rsidRPr="00DC241E">
        <w:rPr>
          <w:rFonts w:ascii="Times New Roman" w:hAnsi="Times New Roman" w:cs="Times New Roman"/>
          <w:b/>
          <w:sz w:val="20"/>
          <w:szCs w:val="20"/>
        </w:rPr>
        <w:t>………………………..</w:t>
      </w:r>
      <w:r w:rsidRPr="00DC241E">
        <w:rPr>
          <w:rFonts w:ascii="Times New Roman" w:hAnsi="Times New Roman" w:cs="Times New Roman"/>
          <w:sz w:val="20"/>
          <w:szCs w:val="20"/>
        </w:rPr>
        <w:t>;</w:t>
      </w:r>
    </w:p>
    <w:p w:rsidR="005D3882" w:rsidRPr="00DC241E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DC241E">
        <w:rPr>
          <w:rFonts w:ascii="Times New Roman" w:hAnsi="Times New Roman" w:cs="Times New Roman"/>
          <w:sz w:val="20"/>
          <w:szCs w:val="20"/>
        </w:rPr>
        <w:t xml:space="preserve">zwanym(-ą) dalej </w:t>
      </w:r>
      <w:r w:rsidRPr="00DC241E">
        <w:rPr>
          <w:rFonts w:ascii="Times New Roman" w:hAnsi="Times New Roman" w:cs="Times New Roman"/>
          <w:b/>
          <w:sz w:val="20"/>
          <w:szCs w:val="20"/>
        </w:rPr>
        <w:t>„Grantobiorcą”,</w:t>
      </w:r>
    </w:p>
    <w:p w:rsidR="005D3882" w:rsidRPr="00DC241E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DC241E">
        <w:rPr>
          <w:rFonts w:ascii="Times New Roman" w:hAnsi="Times New Roman" w:cs="Times New Roman"/>
          <w:sz w:val="20"/>
          <w:szCs w:val="20"/>
        </w:rPr>
        <w:t>reprezentowanym przez:</w:t>
      </w:r>
    </w:p>
    <w:p w:rsidR="005D3882" w:rsidRPr="00013A26" w:rsidRDefault="005D3882" w:rsidP="00013A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  <w:r w:rsidRPr="00013A26">
        <w:rPr>
          <w:rFonts w:ascii="Times New Roman" w:hAnsi="Times New Roman" w:cs="Times New Roman"/>
          <w:b/>
          <w:sz w:val="20"/>
          <w:szCs w:val="20"/>
        </w:rPr>
        <w:t>……………………………………………..,</w:t>
      </w:r>
    </w:p>
    <w:p w:rsidR="005D3882" w:rsidRPr="00013A26" w:rsidRDefault="005D3882" w:rsidP="00013A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013A26">
        <w:rPr>
          <w:rFonts w:ascii="Times New Roman" w:hAnsi="Times New Roman" w:cs="Times New Roman"/>
          <w:b/>
          <w:sz w:val="20"/>
          <w:szCs w:val="20"/>
        </w:rPr>
        <w:t>……………………………………………..</w:t>
      </w:r>
      <w:r w:rsidRPr="00013A26">
        <w:rPr>
          <w:rFonts w:ascii="Times New Roman" w:hAnsi="Times New Roman" w:cs="Times New Roman"/>
          <w:sz w:val="20"/>
          <w:szCs w:val="20"/>
        </w:rPr>
        <w:t>.</w:t>
      </w:r>
    </w:p>
    <w:permEnd w:id="1148334634"/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D3882" w:rsidRPr="000A3DE8" w:rsidRDefault="005D3882" w:rsidP="000A3DE8">
      <w:pPr>
        <w:spacing w:after="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E8">
        <w:rPr>
          <w:rFonts w:ascii="Times New Roman" w:hAnsi="Times New Roman" w:cs="Times New Roman"/>
          <w:b/>
          <w:sz w:val="20"/>
          <w:szCs w:val="20"/>
        </w:rPr>
        <w:t>§ 1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Niniejsza deklaracja wekslowa dotyczy sposobu wypełnienia przez LGD weksla własnego wystawionego przez Grantobiorcę jako zabezpieczenie wykonania umowy o powierzenie grantu z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3D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  <w:r w:rsidRPr="009D3239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0B5032">
        <w:rPr>
          <w:rFonts w:ascii="Times New Roman" w:hAnsi="Times New Roman" w:cs="Times New Roman"/>
          <w:sz w:val="20"/>
          <w:szCs w:val="20"/>
        </w:rPr>
        <w:t xml:space="preserve">. nr </w:t>
      </w:r>
      <w:r w:rsidR="000C1432">
        <w:rPr>
          <w:rFonts w:ascii="Times New Roman" w:hAnsi="Times New Roman" w:cs="Times New Roman"/>
          <w:b/>
          <w:noProof/>
          <w:sz w:val="20"/>
          <w:szCs w:val="20"/>
        </w:rPr>
        <w:fldChar w:fldCharType="begin"/>
      </w:r>
      <w:r w:rsidR="000C1432">
        <w:rPr>
          <w:rFonts w:ascii="Times New Roman" w:hAnsi="Times New Roman" w:cs="Times New Roman"/>
          <w:b/>
          <w:noProof/>
          <w:sz w:val="20"/>
          <w:szCs w:val="20"/>
        </w:rPr>
        <w:instrText xml:space="preserve"> MERGEFIELD Znak_sprawy </w:instrText>
      </w:r>
      <w:r w:rsidR="000C1432">
        <w:rPr>
          <w:rFonts w:ascii="Times New Roman" w:hAnsi="Times New Roman" w:cs="Times New Roman"/>
          <w:b/>
          <w:noProof/>
          <w:sz w:val="20"/>
          <w:szCs w:val="20"/>
        </w:rPr>
        <w:fldChar w:fldCharType="separate"/>
      </w:r>
      <w:r w:rsidR="003D32DD" w:rsidRPr="00542F90">
        <w:rPr>
          <w:rFonts w:ascii="Times New Roman" w:hAnsi="Times New Roman" w:cs="Times New Roman"/>
          <w:b/>
          <w:noProof/>
          <w:sz w:val="20"/>
          <w:szCs w:val="20"/>
        </w:rPr>
        <w:t>3/2020/G/EDU/II/23</w:t>
      </w:r>
      <w:r w:rsidR="000C1432">
        <w:rPr>
          <w:rFonts w:ascii="Times New Roman" w:hAnsi="Times New Roman" w:cs="Times New Roman"/>
          <w:b/>
          <w:noProof/>
          <w:sz w:val="20"/>
          <w:szCs w:val="20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3DE8">
        <w:rPr>
          <w:rFonts w:ascii="Times New Roman" w:hAnsi="Times New Roman" w:cs="Times New Roman"/>
          <w:sz w:val="20"/>
          <w:szCs w:val="20"/>
        </w:rPr>
        <w:t xml:space="preserve"> i przekazanego LGD przez Grantobiorcę w dniu zawarcia wspomnianej umowy o powierzenie grantu.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E8">
        <w:rPr>
          <w:rFonts w:ascii="Times New Roman" w:hAnsi="Times New Roman" w:cs="Times New Roman"/>
          <w:b/>
          <w:sz w:val="20"/>
          <w:szCs w:val="20"/>
        </w:rPr>
        <w:t>§ 2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 xml:space="preserve">Strony ustalają, że LGD ma prawo wypełnić weksel w przypadku, gdy Grantobiorca, zobowiązany, na podstawie postanowień umowy o powierzenie grantu, o której mowa </w:t>
      </w:r>
      <w:r w:rsidRPr="000A3DE8">
        <w:rPr>
          <w:rFonts w:ascii="Times New Roman" w:hAnsi="Times New Roman" w:cs="Times New Roman"/>
          <w:sz w:val="20"/>
          <w:szCs w:val="20"/>
        </w:rPr>
        <w:br/>
        <w:t>w § 1, do dokonania zwrotu wypłaconego grantu, zapłaty kary umownej, odszkodowania albo odsetek z tytułu opóźnienia w uiszczeniu któregokolwiek ze świadczeń, pomimo otrzymania pisemnego wezwania, opóźnia się z dokonaniem tego zwrotu.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LGD zobowiązuje się nie wypełniać ani indosować weksla w innych sytuacjach niż opisane w ust. 1.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 xml:space="preserve">LGD ma prawo uzupełnić weksel brakującymi elementami, w tym klauzulą miejsca płatności, zawiadamiając Grantobiorcę o tym fakcie listem poleconym adresowanym na adres Grantobiorcy podany w komparycji niniejszej deklaracji wekslowej. 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List, o którym mowa w ust. 3, powinien być wysłany przynajmniej na siedem dni przed terminem płatności weksla. W liście tym zostanie wskazany adres, pod którym Grantobiorca zobowiązany jest się stawić, w celu dokonania okazania mu weksla i przestawienia go do zapłaty.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Grantobiorca zobowiązany jest informować LGD o każdorazowej zmianie adresu z tym skutkiem, że list, o którym mowa w ust. 3, skierowany według ostatnich znanych danych i pod ostatnio znany adres będzie uważany za skutecznie doręczony.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W przypadku wypełnienia weksla w opisanej w niniejszej deklaracji wekslowej sytuacji, na kwotę nie wyższą niż suma całkowitego zobowiązania Grantobiorcy wynikającego z. umowy o powierzenie grantu, o której mowa w § 1 i po dokonaniu przez LGD pisemnego zawiadomienia, o którym mowa w ust. 3, Grantobiorca zobowiązany jest do zapłaty sumy wskazanej na wekslu na żądanie posiadacza weksla, zgodnie z treścią weksla i pisemnego zawiadomienia.</w:t>
      </w:r>
    </w:p>
    <w:p w:rsidR="005D3882" w:rsidRPr="000A3DE8" w:rsidRDefault="005D3882" w:rsidP="000A3D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3" w:lineRule="atLeast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3DE8">
        <w:rPr>
          <w:rFonts w:ascii="Times New Roman" w:hAnsi="Times New Roman" w:cs="Times New Roman"/>
          <w:sz w:val="20"/>
          <w:szCs w:val="20"/>
        </w:rPr>
        <w:t>W sytuacji opisanej w ust. 6, Grantobiorca zapłaci sumę wskazaną na wekslu na rachunek bankowy LGD wskazany w pisemnym wezwaniu, o którym mowa w ust. 4.</w:t>
      </w:r>
    </w:p>
    <w:p w:rsidR="005D3882" w:rsidRPr="000A3DE8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5D3882" w:rsidRDefault="005D3882" w:rsidP="000A3DE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D3882" w:rsidRPr="00424D66" w:rsidTr="007F1EAB">
        <w:tc>
          <w:tcPr>
            <w:tcW w:w="4606" w:type="dxa"/>
            <w:shd w:val="clear" w:color="auto" w:fill="auto"/>
          </w:tcPr>
          <w:p w:rsidR="005D3882" w:rsidRPr="00424D66" w:rsidRDefault="005D3882" w:rsidP="007F1EAB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D6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5D3882" w:rsidRPr="00424D66" w:rsidRDefault="005D3882" w:rsidP="007F1EAB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4D6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5D3882" w:rsidRPr="00424D66" w:rsidTr="007F1EAB">
        <w:tc>
          <w:tcPr>
            <w:tcW w:w="4606" w:type="dxa"/>
            <w:shd w:val="clear" w:color="auto" w:fill="auto"/>
          </w:tcPr>
          <w:p w:rsidR="005D3882" w:rsidRPr="00424D66" w:rsidRDefault="005D3882" w:rsidP="007F1EAB">
            <w:pPr>
              <w:pStyle w:val="Bezodstpw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4D66">
              <w:rPr>
                <w:rFonts w:ascii="Times New Roman" w:hAnsi="Times New Roman"/>
                <w:b/>
                <w:sz w:val="20"/>
                <w:szCs w:val="20"/>
              </w:rPr>
              <w:t>LGD</w:t>
            </w:r>
          </w:p>
        </w:tc>
        <w:tc>
          <w:tcPr>
            <w:tcW w:w="4606" w:type="dxa"/>
            <w:shd w:val="clear" w:color="auto" w:fill="auto"/>
          </w:tcPr>
          <w:p w:rsidR="005D3882" w:rsidRPr="00424D66" w:rsidRDefault="005D3882" w:rsidP="007F1EAB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24D66">
              <w:rPr>
                <w:rFonts w:ascii="Times New Roman" w:hAnsi="Times New Roman"/>
                <w:b/>
                <w:sz w:val="20"/>
                <w:szCs w:val="20"/>
              </w:rPr>
              <w:t>GRANTOBIORCA</w:t>
            </w:r>
          </w:p>
        </w:tc>
      </w:tr>
    </w:tbl>
    <w:p w:rsidR="005D3882" w:rsidRDefault="005D3882" w:rsidP="00A46C6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  <w:sectPr w:rsidR="005D3882" w:rsidSect="004527C0">
          <w:headerReference w:type="default" r:id="rId8"/>
          <w:footerReference w:type="default" r:id="rId9"/>
          <w:pgSz w:w="11906" w:h="16838"/>
          <w:pgMar w:top="1135" w:right="1417" w:bottom="709" w:left="1417" w:header="708" w:footer="708" w:gutter="0"/>
          <w:pgNumType w:start="1"/>
          <w:cols w:space="708"/>
          <w:docGrid w:linePitch="360"/>
        </w:sectPr>
      </w:pPr>
    </w:p>
    <w:p w:rsidR="005D3882" w:rsidRPr="000A3DE8" w:rsidRDefault="005D3882" w:rsidP="00A46C6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5D3882" w:rsidRPr="000A3DE8" w:rsidSect="005D3882">
      <w:headerReference w:type="default" r:id="rId10"/>
      <w:footerReference w:type="default" r:id="rId11"/>
      <w:type w:val="continuous"/>
      <w:pgSz w:w="11906" w:h="16838"/>
      <w:pgMar w:top="1135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09" w:rsidRDefault="00287409" w:rsidP="00B567BE">
      <w:pPr>
        <w:spacing w:after="0" w:line="240" w:lineRule="auto"/>
      </w:pPr>
      <w:r>
        <w:separator/>
      </w:r>
    </w:p>
  </w:endnote>
  <w:endnote w:type="continuationSeparator" w:id="0">
    <w:p w:rsidR="00287409" w:rsidRDefault="00287409" w:rsidP="00B5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78203"/>
      <w:docPartObj>
        <w:docPartGallery w:val="Page Numbers (Bottom of Page)"/>
        <w:docPartUnique/>
      </w:docPartObj>
    </w:sdtPr>
    <w:sdtContent>
      <w:sdt>
        <w:sdtPr>
          <w:id w:val="2016346952"/>
          <w:docPartObj>
            <w:docPartGallery w:val="Page Numbers (Top of Page)"/>
            <w:docPartUnique/>
          </w:docPartObj>
        </w:sdtPr>
        <w:sdtContent>
          <w:p w:rsidR="00287409" w:rsidRDefault="002874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7409" w:rsidRDefault="00287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9182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87409" w:rsidRDefault="002874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2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7409" w:rsidRDefault="002874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09" w:rsidRDefault="00287409" w:rsidP="00B567BE">
      <w:pPr>
        <w:spacing w:after="0" w:line="240" w:lineRule="auto"/>
      </w:pPr>
      <w:r>
        <w:separator/>
      </w:r>
    </w:p>
  </w:footnote>
  <w:footnote w:type="continuationSeparator" w:id="0">
    <w:p w:rsidR="00287409" w:rsidRDefault="00287409" w:rsidP="00B567BE">
      <w:pPr>
        <w:spacing w:after="0" w:line="240" w:lineRule="auto"/>
      </w:pPr>
      <w:r>
        <w:continuationSeparator/>
      </w:r>
    </w:p>
  </w:footnote>
  <w:footnote w:id="1">
    <w:p w:rsidR="00287409" w:rsidRPr="00FB3A1F" w:rsidRDefault="00287409" w:rsidP="00FB3A1F">
      <w:pPr>
        <w:pStyle w:val="Tekstprzypisudolnego"/>
        <w:jc w:val="both"/>
        <w:rPr>
          <w:rFonts w:ascii="Times New Roman" w:hAnsi="Times New Roman" w:cs="Times New Roman"/>
        </w:rPr>
      </w:pPr>
      <w:r w:rsidRPr="00FB3A1F">
        <w:rPr>
          <w:rStyle w:val="Odwoanieprzypisudolnego"/>
          <w:rFonts w:ascii="Times New Roman" w:hAnsi="Times New Roman" w:cs="Times New Roman"/>
        </w:rPr>
        <w:footnoteRef/>
      </w:r>
      <w:r w:rsidRPr="00FB3A1F">
        <w:rPr>
          <w:rFonts w:ascii="Times New Roman" w:hAnsi="Times New Roman" w:cs="Times New Roman"/>
        </w:rPr>
        <w:t xml:space="preserve"> Niepotrzebne skreślić.</w:t>
      </w:r>
    </w:p>
  </w:footnote>
  <w:footnote w:id="2">
    <w:p w:rsidR="00287409" w:rsidRPr="00FB3A1F" w:rsidRDefault="00287409" w:rsidP="00FB3A1F">
      <w:pPr>
        <w:pStyle w:val="Tekstprzypisudolnego"/>
        <w:jc w:val="both"/>
        <w:rPr>
          <w:rFonts w:ascii="Times New Roman" w:hAnsi="Times New Roman" w:cs="Times New Roman"/>
        </w:rPr>
      </w:pPr>
      <w:r w:rsidRPr="00FB3A1F">
        <w:rPr>
          <w:rStyle w:val="Odwoanieprzypisudolnego"/>
          <w:rFonts w:ascii="Times New Roman" w:hAnsi="Times New Roman" w:cs="Times New Roman"/>
        </w:rPr>
        <w:footnoteRef/>
      </w:r>
      <w:r w:rsidRPr="00FB3A1F">
        <w:rPr>
          <w:rFonts w:ascii="Times New Roman" w:hAnsi="Times New Roman" w:cs="Times New Roman"/>
        </w:rPr>
        <w:t xml:space="preserve">Wypełnić w przypadku </w:t>
      </w:r>
      <w:r>
        <w:rPr>
          <w:rFonts w:ascii="Times New Roman" w:hAnsi="Times New Roman" w:cs="Times New Roman"/>
        </w:rPr>
        <w:t>osoby prawnej</w:t>
      </w:r>
      <w:r w:rsidRPr="00FB3A1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09" w:rsidRPr="00C500B6" w:rsidRDefault="00287409" w:rsidP="00C500B6">
    <w:pPr>
      <w:pStyle w:val="Nagwek"/>
      <w:jc w:val="right"/>
      <w:rPr>
        <w:i/>
      </w:rPr>
    </w:pPr>
    <w:r>
      <w:rPr>
        <w:i/>
      </w:rPr>
      <w:t>Nr umowy</w:t>
    </w:r>
    <w:r w:rsidRPr="00C500B6">
      <w:rPr>
        <w:i/>
      </w:rPr>
      <w:t>:</w:t>
    </w:r>
    <w:r>
      <w:rPr>
        <w:b/>
        <w:i/>
      </w:rPr>
      <w:t xml:space="preserve"> </w:t>
    </w:r>
    <w:r>
      <w:rPr>
        <w:b/>
        <w:i/>
        <w:noProof/>
      </w:rPr>
      <w:fldChar w:fldCharType="begin"/>
    </w:r>
    <w:r>
      <w:rPr>
        <w:b/>
        <w:i/>
        <w:noProof/>
      </w:rPr>
      <w:instrText xml:space="preserve"> MERGEFIELD Znak_sprawy </w:instrText>
    </w:r>
    <w:r>
      <w:rPr>
        <w:b/>
        <w:i/>
        <w:noProof/>
      </w:rPr>
      <w:fldChar w:fldCharType="separate"/>
    </w:r>
    <w:r w:rsidR="003D32DD" w:rsidRPr="00542F90">
      <w:rPr>
        <w:b/>
        <w:i/>
        <w:noProof/>
      </w:rPr>
      <w:t>3/2020/G/EDU/II/23</w:t>
    </w:r>
    <w:r>
      <w:rPr>
        <w:b/>
        <w:i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09" w:rsidRPr="00C500B6" w:rsidRDefault="00287409" w:rsidP="00C500B6">
    <w:pPr>
      <w:pStyle w:val="Nagwek"/>
      <w:jc w:val="right"/>
      <w:rPr>
        <w:i/>
      </w:rPr>
    </w:pPr>
    <w:r>
      <w:rPr>
        <w:i/>
      </w:rPr>
      <w:t>Nr umowy</w:t>
    </w:r>
    <w:r w:rsidRPr="00C500B6">
      <w:rPr>
        <w:i/>
      </w:rPr>
      <w:t>:</w:t>
    </w:r>
    <w:r>
      <w:rPr>
        <w:b/>
        <w:i/>
      </w:rPr>
      <w:t xml:space="preserve"> </w:t>
    </w:r>
    <w:r>
      <w:rPr>
        <w:b/>
        <w:i/>
        <w:noProof/>
      </w:rPr>
      <w:t>«Znak_sprawy»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FD7212"/>
    <w:multiLevelType w:val="hybridMultilevel"/>
    <w:tmpl w:val="5AE2FD2C"/>
    <w:lvl w:ilvl="0" w:tplc="195E8B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2B07E6"/>
    <w:multiLevelType w:val="hybridMultilevel"/>
    <w:tmpl w:val="609CDB46"/>
    <w:lvl w:ilvl="0" w:tplc="3EB077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B8B25D7"/>
    <w:multiLevelType w:val="hybridMultilevel"/>
    <w:tmpl w:val="11FE9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1A774F"/>
    <w:multiLevelType w:val="hybridMultilevel"/>
    <w:tmpl w:val="BE5C4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8714800"/>
    <w:multiLevelType w:val="hybridMultilevel"/>
    <w:tmpl w:val="BEBCA48C"/>
    <w:lvl w:ilvl="0" w:tplc="3EB0773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4A2A77B5"/>
    <w:multiLevelType w:val="hybridMultilevel"/>
    <w:tmpl w:val="858E3D70"/>
    <w:lvl w:ilvl="0" w:tplc="3EB07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415017488"/>
  </wne:recipientData>
  <wne:recipientData>
    <wne:active wne:val="1"/>
    <wne:hash wne:val="-1846167281"/>
  </wne:recipientData>
  <wne:recipientData>
    <wne:active wne:val="1"/>
    <wne:hash wne:val="1350001494"/>
  </wne:recipientData>
  <wne:recipientData>
    <wne:active wne:val="1"/>
    <wne:hash wne:val="1403841474"/>
  </wne:recipientData>
  <wne:recipientData>
    <wne:active wne:val="1"/>
    <wne:hash wne:val="376745740"/>
  </wne:recipientData>
  <wne:recipientData>
    <wne:active wne:val="1"/>
    <wne:hash wne:val="-570651264"/>
  </wne:recipientData>
  <wne:recipientData>
    <wne:active wne:val="1"/>
    <wne:hash wne:val="480059394"/>
  </wne:recipientData>
  <wne:recipientData>
    <wne:active wne:val="1"/>
    <wne:hash wne:val="-732217521"/>
  </wne:recipientData>
  <wne:recipientData>
    <wne:active wne:val="1"/>
    <wne:hash wne:val="-1656993554"/>
  </wne:recipientData>
  <wne:recipientData>
    <wne:active wne:val="1"/>
    <wne:hash wne:val="-1699744353"/>
  </wne:recipientData>
  <wne:recipientData>
    <wne:active wne:val="1"/>
    <wne:hash wne:val="1435690697"/>
  </wne:recipientData>
  <wne:recipientData>
    <wne:active wne:val="1"/>
    <wne:hash wne:val="1688787600"/>
  </wne:recipientData>
  <wne:recipientData>
    <wne:active wne:val="1"/>
    <wne:hash wne:val="2011666178"/>
  </wne:recipientData>
  <wne:recipientData>
    <wne:active wne:val="1"/>
    <wne:hash wne:val="146485067"/>
  </wne:recipientData>
  <wne:recipientData>
    <wne:active wne:val="1"/>
    <wne:hash wne:val="180712421"/>
  </wne:recipientData>
  <wne:recipientData>
    <wne:active wne:val="1"/>
    <wne:hash wne:val="575642723"/>
  </wne:recipientData>
  <wne:recipientData>
    <wne:active wne:val="1"/>
    <wne:hash wne:val="726527718"/>
  </wne:recipientData>
  <wne:recipientData>
    <wne:active wne:val="1"/>
    <wne:hash wne:val="1452896243"/>
  </wne:recipientData>
  <wne:recipientData>
    <wne:active wne:val="1"/>
    <wne:hash wne:val="-1829044022"/>
  </wne:recipientData>
  <wne:recipientData>
    <wne:active wne:val="1"/>
    <wne:hash wne:val="935921665"/>
  </wne:recipientData>
  <wne:recipientData>
    <wne:active wne:val="1"/>
    <wne:hash wne:val="1669162267"/>
  </wne:recipientData>
  <wne:recipientData>
    <wne:active wne:val="1"/>
    <wne:hash wne:val="-710721418"/>
  </wne:recipientData>
  <wne:recipientData>
    <wne:active wne:val="1"/>
    <wne:hash wne:val="1231114658"/>
  </wne:recipientData>
  <wne:recipientData>
    <wne:active wne:val="0"/>
    <wne:hash wne:val="-1095523279"/>
  </wne:recipientData>
  <wne:recipientData>
    <wne:active wne:val="0"/>
    <wne:hash wne:val="1144399956"/>
  </wne:recipientData>
  <wne:recipientData>
    <wne:active wne:val="0"/>
    <wne:hash wne:val="1879112919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esnazyk\Desktop\GRANTY_EDU 2018\3-2020-G-EDU-II_Baza_EDU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3-2020-G-EDU-II$'` "/>
    <w:dataSource r:id="rId1"/>
    <w:viewMergedData/>
    <w:activeRecord w:val="23"/>
    <w:odso>
      <w:udl w:val="Provider=Microsoft.ACE.OLEDB.12.0;User ID=Admin;Data Source=C:\Users\esnazyk\Desktop\GRANTY_EDU 2018\3-2020-G-EDU-II_Baza_EDU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3-2020-G-EDU-II$'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Miejscowość"/>
        <w:mappedName w:val="Miasto"/>
        <w:column w:val="21"/>
        <w:lid w:val="pl-PL"/>
      </w:fieldMapData>
      <w:fieldMapData>
        <w:type w:val="dbColumn"/>
        <w:name w:val="Województwo"/>
        <w:mappedName w:val="Województwo"/>
        <w:column w:val="25"/>
        <w:lid w:val="pl-PL"/>
      </w:fieldMapData>
      <w:fieldMapData>
        <w:type w:val="dbColumn"/>
        <w:name w:val="kod pocztowy"/>
        <w:mappedName w:val="Kod pocztowy"/>
        <w:column w:val="20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recipientData r:id="rId3"/>
    </w:odso>
  </w:mailMerge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5"/>
    <w:rsid w:val="00013A26"/>
    <w:rsid w:val="00013D50"/>
    <w:rsid w:val="00015C9B"/>
    <w:rsid w:val="000454FE"/>
    <w:rsid w:val="000522BB"/>
    <w:rsid w:val="0005371B"/>
    <w:rsid w:val="00063700"/>
    <w:rsid w:val="000657D9"/>
    <w:rsid w:val="00085BCB"/>
    <w:rsid w:val="000A2252"/>
    <w:rsid w:val="000A3DE8"/>
    <w:rsid w:val="000B5032"/>
    <w:rsid w:val="000C1432"/>
    <w:rsid w:val="000C6006"/>
    <w:rsid w:val="00187C2C"/>
    <w:rsid w:val="001A3B0F"/>
    <w:rsid w:val="001A4213"/>
    <w:rsid w:val="001A6E6C"/>
    <w:rsid w:val="001D0D2C"/>
    <w:rsid w:val="001F184C"/>
    <w:rsid w:val="001F29E8"/>
    <w:rsid w:val="0020254A"/>
    <w:rsid w:val="0025342A"/>
    <w:rsid w:val="00287409"/>
    <w:rsid w:val="002A37E6"/>
    <w:rsid w:val="002C49E7"/>
    <w:rsid w:val="002D405C"/>
    <w:rsid w:val="003239DE"/>
    <w:rsid w:val="00324A1E"/>
    <w:rsid w:val="00352587"/>
    <w:rsid w:val="00394910"/>
    <w:rsid w:val="003B59BF"/>
    <w:rsid w:val="003D32DD"/>
    <w:rsid w:val="003D5AA6"/>
    <w:rsid w:val="0040617E"/>
    <w:rsid w:val="00413E12"/>
    <w:rsid w:val="004527C0"/>
    <w:rsid w:val="0046230B"/>
    <w:rsid w:val="00475944"/>
    <w:rsid w:val="004A1F21"/>
    <w:rsid w:val="004A2F3F"/>
    <w:rsid w:val="004B1DC0"/>
    <w:rsid w:val="004D1AEC"/>
    <w:rsid w:val="00502613"/>
    <w:rsid w:val="005135AE"/>
    <w:rsid w:val="00551D25"/>
    <w:rsid w:val="00590F0E"/>
    <w:rsid w:val="005D3882"/>
    <w:rsid w:val="005E6A62"/>
    <w:rsid w:val="005F6053"/>
    <w:rsid w:val="00616F42"/>
    <w:rsid w:val="0064796A"/>
    <w:rsid w:val="006706E0"/>
    <w:rsid w:val="00673AD1"/>
    <w:rsid w:val="00691139"/>
    <w:rsid w:val="006C6F0F"/>
    <w:rsid w:val="006D42B5"/>
    <w:rsid w:val="006E2C2B"/>
    <w:rsid w:val="00703800"/>
    <w:rsid w:val="00710874"/>
    <w:rsid w:val="007631A7"/>
    <w:rsid w:val="007E3979"/>
    <w:rsid w:val="007E64A7"/>
    <w:rsid w:val="007F0305"/>
    <w:rsid w:val="007F1EAB"/>
    <w:rsid w:val="008153AA"/>
    <w:rsid w:val="00855412"/>
    <w:rsid w:val="00864AC5"/>
    <w:rsid w:val="00866C12"/>
    <w:rsid w:val="008E235D"/>
    <w:rsid w:val="00902957"/>
    <w:rsid w:val="00912B2F"/>
    <w:rsid w:val="009137B3"/>
    <w:rsid w:val="00924F58"/>
    <w:rsid w:val="00984E3B"/>
    <w:rsid w:val="009941AF"/>
    <w:rsid w:val="009C56CD"/>
    <w:rsid w:val="009D14F2"/>
    <w:rsid w:val="009D3239"/>
    <w:rsid w:val="009F5B2D"/>
    <w:rsid w:val="00A238C6"/>
    <w:rsid w:val="00A46C68"/>
    <w:rsid w:val="00A8233D"/>
    <w:rsid w:val="00AA48B8"/>
    <w:rsid w:val="00AA4B55"/>
    <w:rsid w:val="00AB4570"/>
    <w:rsid w:val="00AE44D1"/>
    <w:rsid w:val="00B26C47"/>
    <w:rsid w:val="00B535F6"/>
    <w:rsid w:val="00B567BE"/>
    <w:rsid w:val="00C03029"/>
    <w:rsid w:val="00C500B6"/>
    <w:rsid w:val="00C55E54"/>
    <w:rsid w:val="00C56466"/>
    <w:rsid w:val="00C75497"/>
    <w:rsid w:val="00C959CF"/>
    <w:rsid w:val="00CB1C97"/>
    <w:rsid w:val="00CD66D3"/>
    <w:rsid w:val="00D9155F"/>
    <w:rsid w:val="00D9697F"/>
    <w:rsid w:val="00DB4466"/>
    <w:rsid w:val="00DB78CE"/>
    <w:rsid w:val="00DC241E"/>
    <w:rsid w:val="00DC3099"/>
    <w:rsid w:val="00E13796"/>
    <w:rsid w:val="00E61ACD"/>
    <w:rsid w:val="00E635D4"/>
    <w:rsid w:val="00E96E74"/>
    <w:rsid w:val="00EC5521"/>
    <w:rsid w:val="00EC7105"/>
    <w:rsid w:val="00F433FA"/>
    <w:rsid w:val="00F5030B"/>
    <w:rsid w:val="00F67611"/>
    <w:rsid w:val="00F90D84"/>
    <w:rsid w:val="00F91220"/>
    <w:rsid w:val="00FB2B6A"/>
    <w:rsid w:val="00FB3A1F"/>
    <w:rsid w:val="00FE492C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207A5E-E039-4063-8D19-24593981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7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7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7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7D9"/>
  </w:style>
  <w:style w:type="paragraph" w:styleId="Stopka">
    <w:name w:val="footer"/>
    <w:basedOn w:val="Normalny"/>
    <w:link w:val="StopkaZnak"/>
    <w:uiPriority w:val="99"/>
    <w:unhideWhenUsed/>
    <w:rsid w:val="0006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7D9"/>
  </w:style>
  <w:style w:type="paragraph" w:styleId="Akapitzlist">
    <w:name w:val="List Paragraph"/>
    <w:basedOn w:val="Normalny"/>
    <w:uiPriority w:val="34"/>
    <w:qFormat/>
    <w:rsid w:val="001A4213"/>
    <w:pPr>
      <w:ind w:left="720"/>
      <w:contextualSpacing/>
    </w:pPr>
  </w:style>
  <w:style w:type="table" w:styleId="Tabela-Siatka">
    <w:name w:val="Table Grid"/>
    <w:basedOn w:val="Standardowy"/>
    <w:uiPriority w:val="39"/>
    <w:rsid w:val="00C7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6C47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snazyk\Desktop\GRANTY_EDU%202018\3-2020-G-EDU-II_Baza_EDU.xlsx" TargetMode="External"/><Relationship Id="rId1" Type="http://schemas.openxmlformats.org/officeDocument/2006/relationships/mailMergeSource" Target="file:///C:\Users\esnazyk\Desktop\GRANTY_EDU%202018\3-2020-G-EDU-II_Baza_EDU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7133-0CEA-4871-8DE4-029BADE4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esnazyk</cp:lastModifiedBy>
  <cp:revision>4</cp:revision>
  <dcterms:created xsi:type="dcterms:W3CDTF">2021-04-22T09:21:00Z</dcterms:created>
  <dcterms:modified xsi:type="dcterms:W3CDTF">2021-04-22T09:43:00Z</dcterms:modified>
</cp:coreProperties>
</file>