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56B55" w14:textId="56B991FD" w:rsidR="0046498D" w:rsidRDefault="0046498D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Załącznik nr 6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operacji </w:t>
      </w:r>
    </w:p>
    <w:p w14:paraId="696F8B33" w14:textId="39B411C2" w:rsidR="008414D0" w:rsidRPr="008414D0" w:rsidRDefault="008414D0" w:rsidP="008414D0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8414D0">
        <w:rPr>
          <w:rStyle w:val="Pogrubienie"/>
          <w:rFonts w:cs="Calibri"/>
          <w:b w:val="0"/>
          <w:bCs w:val="0"/>
          <w:sz w:val="20"/>
          <w:szCs w:val="20"/>
        </w:rPr>
        <w:t xml:space="preserve">przyjętej jako Załącznik </w:t>
      </w:r>
      <w:r w:rsidR="00FA3550">
        <w:rPr>
          <w:rStyle w:val="Pogrubienie"/>
          <w:rFonts w:cs="Calibri"/>
          <w:b w:val="0"/>
          <w:bCs w:val="0"/>
          <w:sz w:val="20"/>
          <w:szCs w:val="20"/>
        </w:rPr>
        <w:t>2</w:t>
      </w:r>
      <w:bookmarkStart w:id="0" w:name="_GoBack"/>
      <w:bookmarkEnd w:id="0"/>
      <w:r w:rsidRPr="008414D0">
        <w:rPr>
          <w:rStyle w:val="Pogrubienie"/>
          <w:rFonts w:cs="Calibri"/>
          <w:b w:val="0"/>
          <w:bCs w:val="0"/>
          <w:sz w:val="20"/>
          <w:szCs w:val="20"/>
        </w:rPr>
        <w:t xml:space="preserve"> do Uchwały nr X</w:t>
      </w:r>
      <w:r w:rsidR="0014543B">
        <w:rPr>
          <w:rStyle w:val="Pogrubienie"/>
          <w:rFonts w:cs="Calibri"/>
          <w:b w:val="0"/>
          <w:bCs w:val="0"/>
          <w:sz w:val="20"/>
          <w:szCs w:val="20"/>
        </w:rPr>
        <w:t>I</w:t>
      </w:r>
      <w:r w:rsidRPr="008414D0">
        <w:rPr>
          <w:rStyle w:val="Pogrubienie"/>
          <w:rFonts w:cs="Calibri"/>
          <w:b w:val="0"/>
          <w:bCs w:val="0"/>
          <w:sz w:val="20"/>
          <w:szCs w:val="20"/>
        </w:rPr>
        <w:t>X/8</w:t>
      </w:r>
      <w:r w:rsidR="0014543B">
        <w:rPr>
          <w:rStyle w:val="Pogrubienie"/>
          <w:rFonts w:cs="Calibri"/>
          <w:b w:val="0"/>
          <w:bCs w:val="0"/>
          <w:sz w:val="20"/>
          <w:szCs w:val="20"/>
        </w:rPr>
        <w:t>5</w:t>
      </w:r>
      <w:r w:rsidRPr="008414D0">
        <w:rPr>
          <w:rStyle w:val="Pogrubienie"/>
          <w:rFonts w:cs="Calibri"/>
          <w:b w:val="0"/>
          <w:bCs w:val="0"/>
          <w:sz w:val="20"/>
          <w:szCs w:val="20"/>
        </w:rPr>
        <w:t xml:space="preserve">/24 Zarządu Stowarzyszenia Lokalna Grupa Działania </w:t>
      </w:r>
    </w:p>
    <w:p w14:paraId="28228C8D" w14:textId="4C1A0C6D" w:rsidR="00C72FDA" w:rsidRPr="00903204" w:rsidRDefault="008414D0" w:rsidP="008414D0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8414D0">
        <w:rPr>
          <w:rStyle w:val="Pogrubienie"/>
          <w:rFonts w:cs="Calibri"/>
          <w:b w:val="0"/>
          <w:bCs w:val="0"/>
          <w:sz w:val="20"/>
          <w:szCs w:val="20"/>
        </w:rPr>
        <w:t xml:space="preserve">PARTNERSTWO dla Doliny Baryczy z dnia </w:t>
      </w:r>
      <w:r w:rsidR="0014543B">
        <w:rPr>
          <w:rStyle w:val="Pogrubienie"/>
          <w:rFonts w:cs="Calibri"/>
          <w:b w:val="0"/>
          <w:bCs w:val="0"/>
          <w:sz w:val="20"/>
          <w:szCs w:val="20"/>
        </w:rPr>
        <w:t>08.08</w:t>
      </w:r>
      <w:r w:rsidRPr="008414D0">
        <w:rPr>
          <w:rStyle w:val="Pogrubienie"/>
          <w:rFonts w:cs="Calibri"/>
          <w:b w:val="0"/>
          <w:bCs w:val="0"/>
          <w:sz w:val="20"/>
          <w:szCs w:val="20"/>
        </w:rPr>
        <w:t>.2024 r.</w:t>
      </w: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17E09D8A" w:rsidR="000661C8" w:rsidRPr="00000E03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  <w:r w:rsidR="00000E03" w:rsidRPr="001670F3">
        <w:rPr>
          <w:b/>
          <w:sz w:val="28"/>
          <w:szCs w:val="28"/>
        </w:rPr>
        <w:t>W RAMACH NABORU 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759361D0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321C6AA4" w14:textId="4DBE3B00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pracownikiem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0733D5A5" w14:textId="25667C1D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790BA257" w:rsidR="0054364C" w:rsidRP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Zobowiązuję się do poinformowania </w:t>
            </w:r>
            <w:r w:rsidR="00D45DB8" w:rsidRPr="00052E39">
              <w:rPr>
                <w:rFonts w:cs="Calibri Light"/>
                <w:sz w:val="22"/>
                <w:szCs w:val="22"/>
              </w:rPr>
              <w:t>Biura LGD</w:t>
            </w:r>
            <w:r w:rsidRPr="00052E39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13A47135" w14:textId="77777777" w:rsid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052E39">
              <w:rPr>
                <w:rFonts w:cs="Calibri Light"/>
                <w:sz w:val="22"/>
                <w:szCs w:val="22"/>
              </w:rPr>
              <w:t>6</w:t>
            </w:r>
            <w:r w:rsidRPr="00052E39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lit. a i b</w:t>
            </w:r>
            <w:r w:rsidRPr="00052E39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052E39">
              <w:rPr>
                <w:rFonts w:cs="Calibri Light"/>
                <w:sz w:val="22"/>
                <w:szCs w:val="22"/>
              </w:rPr>
              <w:t>rozporządzeni</w:t>
            </w:r>
            <w:r w:rsidR="0046498D" w:rsidRPr="00052E39">
              <w:rPr>
                <w:rFonts w:cs="Calibri Light"/>
                <w:sz w:val="22"/>
                <w:szCs w:val="22"/>
              </w:rPr>
              <w:t>a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052E39">
              <w:rPr>
                <w:rFonts w:cs="Calibri Light"/>
                <w:sz w:val="22"/>
                <w:szCs w:val="22"/>
              </w:rPr>
              <w:t>wyrażam zgodę na zbieranie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052E39">
              <w:rPr>
                <w:rFonts w:cs="Calibri Light"/>
                <w:sz w:val="22"/>
                <w:szCs w:val="22"/>
              </w:rPr>
              <w:t>niniejszym oświadczeniu</w:t>
            </w:r>
            <w:r w:rsidRPr="00052E39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41B35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0CC7D" w14:textId="77777777" w:rsidR="00755014" w:rsidRDefault="00755014" w:rsidP="00701201">
      <w:r>
        <w:separator/>
      </w:r>
    </w:p>
  </w:endnote>
  <w:endnote w:type="continuationSeparator" w:id="0">
    <w:p w14:paraId="40D5C256" w14:textId="77777777" w:rsidR="00755014" w:rsidRDefault="00755014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C1147" w14:textId="77777777" w:rsidR="00755014" w:rsidRDefault="00755014" w:rsidP="00701201">
      <w:r>
        <w:separator/>
      </w:r>
    </w:p>
  </w:footnote>
  <w:footnote w:type="continuationSeparator" w:id="0">
    <w:p w14:paraId="5A726774" w14:textId="77777777" w:rsidR="00755014" w:rsidRDefault="00755014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44A51"/>
    <w:rsid w:val="0014543B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746E"/>
    <w:rsid w:val="00212556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300C89"/>
    <w:rsid w:val="0030434B"/>
    <w:rsid w:val="00313E4E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7E9C"/>
    <w:rsid w:val="00755014"/>
    <w:rsid w:val="00764ACD"/>
    <w:rsid w:val="007878D2"/>
    <w:rsid w:val="0079252E"/>
    <w:rsid w:val="00793687"/>
    <w:rsid w:val="00796FA4"/>
    <w:rsid w:val="007A496E"/>
    <w:rsid w:val="007A520A"/>
    <w:rsid w:val="007B3A99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23EFE"/>
    <w:rsid w:val="008259D5"/>
    <w:rsid w:val="008414D0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2D7"/>
    <w:rsid w:val="00920486"/>
    <w:rsid w:val="00927995"/>
    <w:rsid w:val="00944A72"/>
    <w:rsid w:val="00945E77"/>
    <w:rsid w:val="00951643"/>
    <w:rsid w:val="0095176A"/>
    <w:rsid w:val="009634B2"/>
    <w:rsid w:val="00972BF1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829E1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2FDA"/>
    <w:rsid w:val="00C73AA3"/>
    <w:rsid w:val="00C749DE"/>
    <w:rsid w:val="00C84ED8"/>
    <w:rsid w:val="00C9663E"/>
    <w:rsid w:val="00C96673"/>
    <w:rsid w:val="00CA3EA1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D53FB"/>
    <w:rsid w:val="00DE2FF7"/>
    <w:rsid w:val="00DE6B76"/>
    <w:rsid w:val="00DF3871"/>
    <w:rsid w:val="00DF6AC2"/>
    <w:rsid w:val="00DF7DB4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71A4"/>
    <w:rsid w:val="00FA272A"/>
    <w:rsid w:val="00FA3550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E8EA-7033-40A3-93EB-08DEAEEB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5</cp:revision>
  <cp:lastPrinted>2019-11-13T11:56:00Z</cp:lastPrinted>
  <dcterms:created xsi:type="dcterms:W3CDTF">2024-03-28T12:01:00Z</dcterms:created>
  <dcterms:modified xsi:type="dcterms:W3CDTF">2024-08-08T09:10:00Z</dcterms:modified>
</cp:coreProperties>
</file>